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88B6" w14:textId="25DBAC37" w:rsidR="00612548" w:rsidRDefault="00612548" w:rsidP="00612548">
      <w:pPr>
        <w:shd w:val="clear" w:color="auto" w:fill="FFFFFF"/>
        <w:spacing w:before="100" w:beforeAutospacing="1" w:after="100" w:afterAutospacing="1" w:line="240" w:lineRule="auto"/>
        <w:jc w:val="center"/>
        <w:rPr>
          <w:rFonts w:eastAsia="Times New Roman"/>
          <w:b/>
          <w:bCs/>
          <w:color w:val="000000"/>
          <w:szCs w:val="18"/>
        </w:rPr>
      </w:pPr>
      <w:r>
        <w:rPr>
          <w:rFonts w:eastAsia="Times New Roman"/>
          <w:b/>
          <w:bCs/>
          <w:color w:val="000000"/>
          <w:szCs w:val="18"/>
        </w:rPr>
        <w:t>INSTRUCTIONS FOR GRANDPARENT POWER OF ATTORNEY (POA)</w:t>
      </w:r>
    </w:p>
    <w:p w14:paraId="4AB9AAD4" w14:textId="51D84433" w:rsidR="00612548" w:rsidRPr="00612548" w:rsidRDefault="00612548" w:rsidP="00612548">
      <w:pPr>
        <w:shd w:val="clear" w:color="auto" w:fill="FFFFFF"/>
        <w:spacing w:before="100" w:beforeAutospacing="1" w:after="100" w:afterAutospacing="1" w:line="240" w:lineRule="auto"/>
        <w:rPr>
          <w:rFonts w:eastAsia="Times New Roman"/>
          <w:color w:val="000000"/>
          <w:szCs w:val="18"/>
        </w:rPr>
      </w:pPr>
      <w:r w:rsidRPr="00612548">
        <w:rPr>
          <w:rFonts w:eastAsia="Times New Roman"/>
          <w:color w:val="000000"/>
          <w:szCs w:val="18"/>
        </w:rPr>
        <w:t>Are you currently caring for one o</w:t>
      </w:r>
      <w:r w:rsidR="00996656">
        <w:rPr>
          <w:rFonts w:eastAsia="Times New Roman"/>
          <w:color w:val="000000"/>
          <w:szCs w:val="18"/>
        </w:rPr>
        <w:t>r</w:t>
      </w:r>
      <w:r w:rsidRPr="00612548">
        <w:rPr>
          <w:rFonts w:eastAsia="Times New Roman"/>
          <w:color w:val="000000"/>
          <w:szCs w:val="18"/>
        </w:rPr>
        <w:t xml:space="preserve"> more grandchildren because the child’s parent</w:t>
      </w:r>
      <w:r w:rsidR="00996656">
        <w:rPr>
          <w:rFonts w:eastAsia="Times New Roman"/>
          <w:color w:val="000000"/>
          <w:szCs w:val="18"/>
        </w:rPr>
        <w:t>s</w:t>
      </w:r>
      <w:r w:rsidRPr="00612548">
        <w:rPr>
          <w:rFonts w:eastAsia="Times New Roman"/>
          <w:color w:val="000000"/>
          <w:szCs w:val="18"/>
        </w:rPr>
        <w:t xml:space="preserve"> cannot?  If so, your grandchild’s parents can grant you Power of Attorney.  This allows you </w:t>
      </w:r>
      <w:proofErr w:type="gramStart"/>
      <w:r w:rsidRPr="00612548">
        <w:rPr>
          <w:rFonts w:eastAsia="Times New Roman"/>
          <w:color w:val="000000"/>
          <w:szCs w:val="18"/>
        </w:rPr>
        <w:t>to</w:t>
      </w:r>
      <w:proofErr w:type="gramEnd"/>
      <w:r w:rsidRPr="00612548">
        <w:rPr>
          <w:rFonts w:eastAsia="Times New Roman"/>
          <w:color w:val="000000"/>
          <w:szCs w:val="18"/>
        </w:rPr>
        <w:t xml:space="preserve"> temporarily:</w:t>
      </w:r>
    </w:p>
    <w:p w14:paraId="58B3CA25" w14:textId="29E103D9" w:rsidR="00612548" w:rsidRDefault="00612548" w:rsidP="00612548">
      <w:pPr>
        <w:pStyle w:val="ListParagraph"/>
        <w:numPr>
          <w:ilvl w:val="0"/>
          <w:numId w:val="1"/>
        </w:numPr>
        <w:shd w:val="clear" w:color="auto" w:fill="FFFFFF"/>
        <w:spacing w:before="100" w:beforeAutospacing="1" w:after="100" w:afterAutospacing="1" w:line="240" w:lineRule="auto"/>
        <w:rPr>
          <w:rFonts w:eastAsia="Times New Roman"/>
          <w:color w:val="000000"/>
          <w:szCs w:val="18"/>
        </w:rPr>
      </w:pPr>
      <w:r w:rsidRPr="00612548">
        <w:rPr>
          <w:rFonts w:eastAsia="Times New Roman"/>
          <w:color w:val="000000"/>
          <w:szCs w:val="18"/>
        </w:rPr>
        <w:t>Arrange for the child’s routine and emergency medical, dental, and psychological treatment.</w:t>
      </w:r>
    </w:p>
    <w:p w14:paraId="385D56A7" w14:textId="1E878769" w:rsidR="00612548" w:rsidRDefault="00612548" w:rsidP="00612548">
      <w:pPr>
        <w:pStyle w:val="ListParagraph"/>
        <w:numPr>
          <w:ilvl w:val="0"/>
          <w:numId w:val="1"/>
        </w:numPr>
        <w:shd w:val="clear" w:color="auto" w:fill="FFFFFF"/>
        <w:spacing w:before="100" w:beforeAutospacing="1" w:after="100" w:afterAutospacing="1" w:line="240" w:lineRule="auto"/>
        <w:rPr>
          <w:rFonts w:eastAsia="Times New Roman"/>
          <w:color w:val="000000"/>
          <w:szCs w:val="18"/>
        </w:rPr>
      </w:pPr>
      <w:r>
        <w:rPr>
          <w:rFonts w:eastAsia="Times New Roman"/>
          <w:color w:val="000000"/>
          <w:szCs w:val="18"/>
        </w:rPr>
        <w:t>Authorize your grandchild’s enrollment in school.</w:t>
      </w:r>
    </w:p>
    <w:p w14:paraId="5062978B" w14:textId="0F456B6E" w:rsidR="00612548" w:rsidRDefault="00612548" w:rsidP="00612548">
      <w:pPr>
        <w:pStyle w:val="ListParagraph"/>
        <w:numPr>
          <w:ilvl w:val="0"/>
          <w:numId w:val="1"/>
        </w:numPr>
        <w:shd w:val="clear" w:color="auto" w:fill="FFFFFF"/>
        <w:spacing w:before="100" w:beforeAutospacing="1" w:after="100" w:afterAutospacing="1" w:line="240" w:lineRule="auto"/>
        <w:rPr>
          <w:rFonts w:eastAsia="Times New Roman"/>
          <w:color w:val="000000"/>
          <w:szCs w:val="18"/>
        </w:rPr>
      </w:pPr>
      <w:r>
        <w:rPr>
          <w:rFonts w:eastAsia="Times New Roman"/>
          <w:color w:val="000000"/>
          <w:szCs w:val="18"/>
        </w:rPr>
        <w:t>Access information regarding their education.</w:t>
      </w:r>
    </w:p>
    <w:p w14:paraId="75370B70" w14:textId="67BD21E3" w:rsidR="00612548" w:rsidRPr="00612548" w:rsidRDefault="00612548" w:rsidP="00612548">
      <w:pPr>
        <w:pStyle w:val="ListParagraph"/>
        <w:numPr>
          <w:ilvl w:val="0"/>
          <w:numId w:val="1"/>
        </w:numPr>
        <w:shd w:val="clear" w:color="auto" w:fill="FFFFFF"/>
        <w:spacing w:before="100" w:beforeAutospacing="1" w:after="100" w:afterAutospacing="1" w:line="240" w:lineRule="auto"/>
        <w:rPr>
          <w:rFonts w:eastAsia="Times New Roman"/>
          <w:color w:val="000000"/>
          <w:szCs w:val="18"/>
        </w:rPr>
      </w:pPr>
      <w:r>
        <w:rPr>
          <w:rFonts w:eastAsia="Times New Roman"/>
          <w:color w:val="000000"/>
          <w:szCs w:val="18"/>
        </w:rPr>
        <w:t>Provide consent for educational activities</w:t>
      </w:r>
    </w:p>
    <w:p w14:paraId="0B4871B5" w14:textId="4FDB71A3" w:rsidR="00612548" w:rsidRDefault="00612548" w:rsidP="00612548">
      <w:pPr>
        <w:shd w:val="clear" w:color="auto" w:fill="FFFFFF"/>
        <w:spacing w:before="100" w:beforeAutospacing="1" w:after="100" w:afterAutospacing="1" w:line="240" w:lineRule="auto"/>
        <w:rPr>
          <w:rFonts w:eastAsia="Times New Roman"/>
          <w:b/>
          <w:bCs/>
          <w:color w:val="000000"/>
          <w:szCs w:val="18"/>
        </w:rPr>
      </w:pPr>
      <w:r w:rsidRPr="005221E4">
        <w:rPr>
          <w:rFonts w:eastAsia="Times New Roman"/>
          <w:b/>
          <w:bCs/>
          <w:color w:val="000000"/>
          <w:szCs w:val="18"/>
        </w:rPr>
        <w:t>Disclaimer</w:t>
      </w:r>
    </w:p>
    <w:p w14:paraId="753EDA15" w14:textId="77777777" w:rsidR="00612548" w:rsidRPr="005221E4" w:rsidRDefault="00612548" w:rsidP="00612548">
      <w:pPr>
        <w:shd w:val="clear" w:color="auto" w:fill="FFFFFF"/>
        <w:spacing w:before="100" w:beforeAutospacing="1" w:after="100" w:afterAutospacing="1" w:line="240" w:lineRule="auto"/>
        <w:rPr>
          <w:rFonts w:eastAsia="Times New Roman"/>
          <w:b/>
          <w:color w:val="000000"/>
          <w:szCs w:val="18"/>
        </w:rPr>
      </w:pPr>
      <w:r w:rsidRPr="005221E4">
        <w:rPr>
          <w:rFonts w:eastAsia="Times New Roman"/>
          <w:b/>
          <w:color w:val="000000"/>
          <w:szCs w:val="18"/>
        </w:rPr>
        <w:t>Please be aware that these forms do not include instructions or legal advice regarding your rights, responsibilities, and legal options.</w:t>
      </w:r>
    </w:p>
    <w:p w14:paraId="074153B7" w14:textId="5DC9E2DF" w:rsidR="00612548" w:rsidRDefault="00612548" w:rsidP="00612548">
      <w:pPr>
        <w:shd w:val="clear" w:color="auto" w:fill="FFFFFF"/>
        <w:spacing w:before="100" w:beforeAutospacing="1" w:after="100" w:afterAutospacing="1" w:line="240" w:lineRule="auto"/>
        <w:rPr>
          <w:rFonts w:eastAsia="Times New Roman"/>
          <w:b/>
          <w:color w:val="000000"/>
          <w:szCs w:val="18"/>
        </w:rPr>
      </w:pPr>
      <w:r w:rsidRPr="005221E4">
        <w:rPr>
          <w:rFonts w:eastAsia="Times New Roman"/>
          <w:b/>
          <w:color w:val="000000"/>
          <w:szCs w:val="18"/>
        </w:rPr>
        <w:t>To be fully informed and get answers to your questions, you should seek the advice of an attorney.</w:t>
      </w:r>
    </w:p>
    <w:p w14:paraId="251163F3" w14:textId="27341A13" w:rsidR="00612548" w:rsidRDefault="00612548" w:rsidP="00612548">
      <w:pPr>
        <w:shd w:val="clear" w:color="auto" w:fill="FFFFFF"/>
        <w:spacing w:before="100" w:beforeAutospacing="1" w:after="100" w:afterAutospacing="1" w:line="240" w:lineRule="auto"/>
        <w:rPr>
          <w:rFonts w:eastAsia="Times New Roman"/>
          <w:b/>
          <w:color w:val="000000"/>
          <w:szCs w:val="18"/>
        </w:rPr>
      </w:pPr>
    </w:p>
    <w:p w14:paraId="14D9189B" w14:textId="259ABF13" w:rsidR="00612548" w:rsidRDefault="00612548" w:rsidP="00612548">
      <w:p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Filing directions:</w:t>
      </w:r>
    </w:p>
    <w:p w14:paraId="3CA0F692" w14:textId="77B00BF8" w:rsidR="00612548" w:rsidRDefault="00612548"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Complete the demographic information sheet, checklist, power of attorney</w:t>
      </w:r>
      <w:r w:rsidR="00554C50">
        <w:rPr>
          <w:rFonts w:eastAsia="Times New Roman"/>
          <w:bCs/>
          <w:color w:val="000000"/>
          <w:szCs w:val="18"/>
        </w:rPr>
        <w:t>, and parenting proceeding affidavit</w:t>
      </w:r>
      <w:r>
        <w:rPr>
          <w:rFonts w:eastAsia="Times New Roman"/>
          <w:bCs/>
          <w:color w:val="000000"/>
          <w:szCs w:val="18"/>
        </w:rPr>
        <w:t>.</w:t>
      </w:r>
    </w:p>
    <w:p w14:paraId="533D3F1A" w14:textId="45863288" w:rsidR="00612548" w:rsidRDefault="00612548"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The parent and grandparent will both have to sign the POA in front of a notary.</w:t>
      </w:r>
    </w:p>
    <w:p w14:paraId="484D767B" w14:textId="028E3918" w:rsidR="00612548" w:rsidRDefault="00612548"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Grandparent must notify the non-custodial parent via certified mail within 5 days of filing for the POA</w:t>
      </w:r>
      <w:r w:rsidR="00606B3B">
        <w:rPr>
          <w:rFonts w:eastAsia="Times New Roman"/>
          <w:bCs/>
          <w:color w:val="000000"/>
          <w:szCs w:val="18"/>
        </w:rPr>
        <w:t xml:space="preserve"> (mail a copy of the file stamped POA)</w:t>
      </w:r>
      <w:r>
        <w:rPr>
          <w:rFonts w:eastAsia="Times New Roman"/>
          <w:bCs/>
          <w:color w:val="000000"/>
          <w:szCs w:val="18"/>
        </w:rPr>
        <w:t>.  Attach a receipt showing the notice was sent to the non-custodial parent.</w:t>
      </w:r>
    </w:p>
    <w:p w14:paraId="51E810B7" w14:textId="65A87A16" w:rsidR="00612548" w:rsidRDefault="00612548"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If there is more than one child, please fill out a separate demographic information sheet for each ch</w:t>
      </w:r>
      <w:r w:rsidR="00606B3B">
        <w:rPr>
          <w:rFonts w:eastAsia="Times New Roman"/>
          <w:bCs/>
          <w:color w:val="000000"/>
          <w:szCs w:val="18"/>
        </w:rPr>
        <w:t>i</w:t>
      </w:r>
      <w:r>
        <w:rPr>
          <w:rFonts w:eastAsia="Times New Roman"/>
          <w:bCs/>
          <w:color w:val="000000"/>
          <w:szCs w:val="18"/>
        </w:rPr>
        <w:t>ld.</w:t>
      </w:r>
    </w:p>
    <w:p w14:paraId="0B607849" w14:textId="2E38CE40" w:rsidR="00606B3B" w:rsidRDefault="00606B3B"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File the POA with Juvenile Court, 101 East Main St., Courthouse 2</w:t>
      </w:r>
      <w:r w:rsidRPr="00606B3B">
        <w:rPr>
          <w:rFonts w:eastAsia="Times New Roman"/>
          <w:bCs/>
          <w:color w:val="000000"/>
          <w:szCs w:val="18"/>
          <w:vertAlign w:val="superscript"/>
        </w:rPr>
        <w:t>nd</w:t>
      </w:r>
      <w:r>
        <w:rPr>
          <w:rFonts w:eastAsia="Times New Roman"/>
          <w:bCs/>
          <w:color w:val="000000"/>
          <w:szCs w:val="18"/>
        </w:rPr>
        <w:t xml:space="preserve"> Floor, Eaton, Ohio 45320.</w:t>
      </w:r>
    </w:p>
    <w:p w14:paraId="544D3E52" w14:textId="7019D454" w:rsidR="00606B3B" w:rsidRPr="00612548" w:rsidRDefault="00606B3B" w:rsidP="00612548">
      <w:pPr>
        <w:pStyle w:val="ListParagraph"/>
        <w:numPr>
          <w:ilvl w:val="0"/>
          <w:numId w:val="2"/>
        </w:numPr>
        <w:shd w:val="clear" w:color="auto" w:fill="FFFFFF"/>
        <w:spacing w:before="100" w:beforeAutospacing="1" w:after="100" w:afterAutospacing="1" w:line="240" w:lineRule="auto"/>
        <w:rPr>
          <w:rFonts w:eastAsia="Times New Roman"/>
          <w:bCs/>
          <w:color w:val="000000"/>
          <w:szCs w:val="18"/>
        </w:rPr>
      </w:pPr>
      <w:r>
        <w:rPr>
          <w:rFonts w:eastAsia="Times New Roman"/>
          <w:bCs/>
          <w:color w:val="000000"/>
          <w:szCs w:val="18"/>
        </w:rPr>
        <w:t>If the POA is revoked for any reason, the parent is required to notify in writing, the school, healthcare provider, or healthcare insurance provider and any other person who had been previously notified of the POA.</w:t>
      </w:r>
    </w:p>
    <w:p w14:paraId="6A60B511" w14:textId="77777777" w:rsidR="00A04D73" w:rsidRDefault="00A04D73"/>
    <w:p w14:paraId="41B82B52" w14:textId="77777777" w:rsidR="00D141B2" w:rsidRDefault="00D141B2"/>
    <w:p w14:paraId="52AF44BB" w14:textId="77777777" w:rsidR="00D141B2" w:rsidRDefault="00D141B2"/>
    <w:p w14:paraId="19384A39" w14:textId="77777777" w:rsidR="00D141B2" w:rsidRDefault="00D141B2"/>
    <w:p w14:paraId="2B40B7D5" w14:textId="77777777" w:rsidR="00D141B2" w:rsidRDefault="00D141B2"/>
    <w:p w14:paraId="0FE7FF4D" w14:textId="77777777" w:rsidR="000232D3" w:rsidRDefault="000232D3"/>
    <w:p w14:paraId="14472C37" w14:textId="77777777" w:rsidR="000232D3" w:rsidRDefault="000232D3"/>
    <w:p w14:paraId="646FD394" w14:textId="77777777" w:rsidR="00D141B2" w:rsidRDefault="00D141B2"/>
    <w:p w14:paraId="610F19B0" w14:textId="77777777" w:rsidR="00D141B2" w:rsidRPr="003A59EA" w:rsidRDefault="00D141B2" w:rsidP="000232D3">
      <w:pPr>
        <w:spacing w:after="240"/>
        <w:jc w:val="center"/>
        <w:rPr>
          <w:b/>
          <w:sz w:val="28"/>
          <w:u w:val="single"/>
        </w:rPr>
      </w:pPr>
      <w:r>
        <w:rPr>
          <w:b/>
          <w:sz w:val="28"/>
          <w:u w:val="single"/>
        </w:rPr>
        <w:lastRenderedPageBreak/>
        <w:t>GRANDPARENT</w:t>
      </w:r>
      <w:r w:rsidRPr="003A59EA">
        <w:rPr>
          <w:b/>
          <w:sz w:val="28"/>
          <w:u w:val="single"/>
        </w:rPr>
        <w:t xml:space="preserve"> POWER OF ATTORNEY</w:t>
      </w:r>
    </w:p>
    <w:p w14:paraId="1B596BC7" w14:textId="77777777" w:rsidR="00D141B2" w:rsidRPr="009358CF" w:rsidRDefault="00D141B2" w:rsidP="000232D3">
      <w:pPr>
        <w:spacing w:after="240"/>
        <w:rPr>
          <w:b/>
          <w:sz w:val="22"/>
          <w:szCs w:val="22"/>
          <w:u w:val="single"/>
        </w:rPr>
      </w:pPr>
      <w:r w:rsidRPr="009358CF">
        <w:rPr>
          <w:b/>
          <w:sz w:val="22"/>
          <w:szCs w:val="22"/>
          <w:u w:val="single"/>
        </w:rPr>
        <w:t>NOTICE AND DISCLAIMER</w:t>
      </w:r>
    </w:p>
    <w:p w14:paraId="508867EA" w14:textId="77777777" w:rsidR="00D141B2" w:rsidRPr="009358CF" w:rsidRDefault="00D141B2" w:rsidP="000232D3">
      <w:pPr>
        <w:spacing w:after="240" w:line="240" w:lineRule="auto"/>
        <w:rPr>
          <w:b/>
          <w:sz w:val="22"/>
          <w:szCs w:val="22"/>
          <w:u w:val="single"/>
        </w:rPr>
      </w:pPr>
      <w:r w:rsidRPr="009358CF">
        <w:rPr>
          <w:sz w:val="22"/>
          <w:szCs w:val="22"/>
        </w:rPr>
        <w:t xml:space="preserve">The forms in this packet have been provided to you as </w:t>
      </w:r>
      <w:proofErr w:type="gramStart"/>
      <w:r w:rsidRPr="009358CF">
        <w:rPr>
          <w:sz w:val="22"/>
          <w:szCs w:val="22"/>
        </w:rPr>
        <w:t>a public</w:t>
      </w:r>
      <w:proofErr w:type="gramEnd"/>
      <w:r w:rsidRPr="009358CF">
        <w:rPr>
          <w:sz w:val="22"/>
          <w:szCs w:val="22"/>
        </w:rPr>
        <w:t xml:space="preserve"> service by the Preble County Juvenile Court.  Although you may use these forms and represent yourself in this case, you are cautioned that </w:t>
      </w:r>
      <w:r w:rsidRPr="009358CF">
        <w:rPr>
          <w:b/>
          <w:sz w:val="22"/>
          <w:szCs w:val="22"/>
          <w:u w:val="single"/>
        </w:rPr>
        <w:t>if you choose to do so, you are proceeding at your own risk.</w:t>
      </w:r>
    </w:p>
    <w:p w14:paraId="1C0765CF" w14:textId="77777777" w:rsidR="00D141B2" w:rsidRPr="009358CF" w:rsidRDefault="00D141B2" w:rsidP="000232D3">
      <w:pPr>
        <w:pStyle w:val="ListParagraph"/>
        <w:numPr>
          <w:ilvl w:val="0"/>
          <w:numId w:val="4"/>
        </w:numPr>
        <w:spacing w:after="160" w:line="240" w:lineRule="auto"/>
        <w:rPr>
          <w:sz w:val="22"/>
          <w:szCs w:val="22"/>
        </w:rPr>
      </w:pPr>
      <w:r w:rsidRPr="009358CF">
        <w:rPr>
          <w:sz w:val="22"/>
          <w:szCs w:val="22"/>
        </w:rPr>
        <w:t xml:space="preserve">The Preble County Juvenile Court does not and cannot warrant that the enclosed forms will be legally sufficient for use for your </w:t>
      </w:r>
      <w:proofErr w:type="gramStart"/>
      <w:r w:rsidRPr="009358CF">
        <w:rPr>
          <w:sz w:val="22"/>
          <w:szCs w:val="22"/>
        </w:rPr>
        <w:t>particular circumstance</w:t>
      </w:r>
      <w:proofErr w:type="gramEnd"/>
      <w:r w:rsidRPr="009358CF">
        <w:rPr>
          <w:sz w:val="22"/>
          <w:szCs w:val="22"/>
        </w:rPr>
        <w:t>.</w:t>
      </w:r>
    </w:p>
    <w:p w14:paraId="62D97BF5" w14:textId="77777777" w:rsidR="00D141B2" w:rsidRPr="009358CF" w:rsidRDefault="00D141B2" w:rsidP="000232D3">
      <w:pPr>
        <w:pStyle w:val="ListParagraph"/>
        <w:numPr>
          <w:ilvl w:val="0"/>
          <w:numId w:val="4"/>
        </w:numPr>
        <w:spacing w:after="160" w:line="240" w:lineRule="auto"/>
        <w:rPr>
          <w:sz w:val="22"/>
          <w:szCs w:val="22"/>
        </w:rPr>
      </w:pPr>
      <w:r w:rsidRPr="009358CF">
        <w:rPr>
          <w:sz w:val="22"/>
          <w:szCs w:val="22"/>
        </w:rPr>
        <w:t xml:space="preserve">You are advised that the staff </w:t>
      </w:r>
      <w:proofErr w:type="gramStart"/>
      <w:r w:rsidRPr="009358CF">
        <w:rPr>
          <w:sz w:val="22"/>
          <w:szCs w:val="22"/>
        </w:rPr>
        <w:t>at</w:t>
      </w:r>
      <w:proofErr w:type="gramEnd"/>
      <w:r w:rsidRPr="009358CF">
        <w:rPr>
          <w:sz w:val="22"/>
          <w:szCs w:val="22"/>
        </w:rPr>
        <w:t xml:space="preserve"> this court ARE NOT qualified to provide you with legal advice.</w:t>
      </w:r>
    </w:p>
    <w:p w14:paraId="4C7543F7" w14:textId="77777777" w:rsidR="00D141B2" w:rsidRPr="009358CF" w:rsidRDefault="00D141B2" w:rsidP="000232D3">
      <w:pPr>
        <w:pStyle w:val="ListParagraph"/>
        <w:numPr>
          <w:ilvl w:val="0"/>
          <w:numId w:val="4"/>
        </w:numPr>
        <w:spacing w:after="160" w:line="240" w:lineRule="auto"/>
        <w:rPr>
          <w:sz w:val="22"/>
          <w:szCs w:val="22"/>
        </w:rPr>
      </w:pPr>
      <w:r w:rsidRPr="009358CF">
        <w:rPr>
          <w:sz w:val="22"/>
          <w:szCs w:val="22"/>
        </w:rPr>
        <w:t>If you have concerns regarding these forms, your legal rights, or your responsibilities, you are encouraged to consult with a qualified attorney.</w:t>
      </w:r>
    </w:p>
    <w:p w14:paraId="49BD2C07" w14:textId="77777777" w:rsidR="00D141B2" w:rsidRPr="009358CF" w:rsidRDefault="00D141B2" w:rsidP="000232D3">
      <w:pPr>
        <w:pStyle w:val="ListParagraph"/>
        <w:numPr>
          <w:ilvl w:val="0"/>
          <w:numId w:val="4"/>
        </w:numPr>
        <w:spacing w:after="240" w:line="240" w:lineRule="auto"/>
        <w:rPr>
          <w:sz w:val="22"/>
          <w:szCs w:val="22"/>
        </w:rPr>
      </w:pPr>
      <w:r w:rsidRPr="009358CF">
        <w:rPr>
          <w:sz w:val="22"/>
          <w:szCs w:val="22"/>
        </w:rPr>
        <w:t>This court may notify Preble County Children Services concerning any document which you file.</w:t>
      </w:r>
    </w:p>
    <w:p w14:paraId="794EE573" w14:textId="77777777" w:rsidR="00D141B2" w:rsidRPr="009358CF" w:rsidRDefault="00D141B2" w:rsidP="000232D3">
      <w:pPr>
        <w:spacing w:after="240" w:line="240" w:lineRule="auto"/>
        <w:rPr>
          <w:b/>
          <w:sz w:val="22"/>
          <w:szCs w:val="22"/>
          <w:u w:val="single"/>
        </w:rPr>
      </w:pPr>
      <w:r w:rsidRPr="009358CF">
        <w:rPr>
          <w:b/>
          <w:sz w:val="22"/>
          <w:szCs w:val="22"/>
          <w:u w:val="single"/>
        </w:rPr>
        <w:t>CHILD SUPPORT</w:t>
      </w:r>
    </w:p>
    <w:p w14:paraId="62C575F8" w14:textId="77777777" w:rsidR="00D141B2" w:rsidRPr="009358CF" w:rsidRDefault="00D141B2" w:rsidP="000232D3">
      <w:pPr>
        <w:pStyle w:val="ListParagraph"/>
        <w:numPr>
          <w:ilvl w:val="0"/>
          <w:numId w:val="3"/>
        </w:numPr>
        <w:spacing w:after="240" w:line="240" w:lineRule="auto"/>
        <w:rPr>
          <w:sz w:val="22"/>
          <w:szCs w:val="22"/>
        </w:rPr>
      </w:pPr>
      <w:r w:rsidRPr="009358CF">
        <w:rPr>
          <w:sz w:val="22"/>
          <w:szCs w:val="22"/>
        </w:rPr>
        <w:t xml:space="preserve">There are no forms enclosed in this packet which relate to child support.  The filing of these documents does not modify any existing support </w:t>
      </w:r>
      <w:proofErr w:type="gramStart"/>
      <w:r w:rsidRPr="009358CF">
        <w:rPr>
          <w:sz w:val="22"/>
          <w:szCs w:val="22"/>
        </w:rPr>
        <w:t>obligation</w:t>
      </w:r>
      <w:proofErr w:type="gramEnd"/>
      <w:r w:rsidRPr="009358CF">
        <w:rPr>
          <w:sz w:val="22"/>
          <w:szCs w:val="22"/>
        </w:rPr>
        <w:t xml:space="preserve"> nor does it commence any new support order regarding the child.</w:t>
      </w:r>
    </w:p>
    <w:p w14:paraId="4C4B9B69" w14:textId="77777777" w:rsidR="00D141B2" w:rsidRPr="009358CF" w:rsidRDefault="00D141B2" w:rsidP="000232D3">
      <w:pPr>
        <w:spacing w:after="240" w:line="240" w:lineRule="auto"/>
        <w:rPr>
          <w:b/>
          <w:sz w:val="22"/>
          <w:szCs w:val="22"/>
          <w:u w:val="single"/>
        </w:rPr>
      </w:pPr>
      <w:r w:rsidRPr="009358CF">
        <w:rPr>
          <w:b/>
          <w:sz w:val="22"/>
          <w:szCs w:val="22"/>
          <w:u w:val="single"/>
        </w:rPr>
        <w:t>CLERK’S OFFICE</w:t>
      </w:r>
    </w:p>
    <w:p w14:paraId="0B95EFB4" w14:textId="77777777" w:rsidR="00D141B2" w:rsidRPr="009358CF" w:rsidRDefault="00D141B2" w:rsidP="000232D3">
      <w:pPr>
        <w:pStyle w:val="ListParagraph"/>
        <w:numPr>
          <w:ilvl w:val="0"/>
          <w:numId w:val="3"/>
        </w:numPr>
        <w:spacing w:after="240" w:line="240" w:lineRule="auto"/>
        <w:rPr>
          <w:sz w:val="22"/>
          <w:szCs w:val="22"/>
        </w:rPr>
      </w:pPr>
      <w:r w:rsidRPr="009358CF">
        <w:rPr>
          <w:sz w:val="22"/>
          <w:szCs w:val="22"/>
        </w:rPr>
        <w:t>The clerk’s office is located at The Preble County Courthouse; 101 East Main St., Courthouse 2</w:t>
      </w:r>
      <w:r w:rsidRPr="009358CF">
        <w:rPr>
          <w:sz w:val="22"/>
          <w:szCs w:val="22"/>
          <w:vertAlign w:val="superscript"/>
        </w:rPr>
        <w:t>nd</w:t>
      </w:r>
      <w:r w:rsidRPr="009358CF">
        <w:rPr>
          <w:sz w:val="22"/>
          <w:szCs w:val="22"/>
        </w:rPr>
        <w:t xml:space="preserve"> Floor, Eaton, Ohio 45320.</w:t>
      </w:r>
    </w:p>
    <w:p w14:paraId="121976BA" w14:textId="77777777" w:rsidR="00D141B2" w:rsidRPr="009358CF" w:rsidRDefault="00D141B2" w:rsidP="000232D3">
      <w:pPr>
        <w:spacing w:after="240" w:line="240" w:lineRule="auto"/>
        <w:rPr>
          <w:b/>
          <w:sz w:val="22"/>
          <w:szCs w:val="22"/>
          <w:u w:val="single"/>
        </w:rPr>
      </w:pPr>
      <w:r w:rsidRPr="009358CF">
        <w:rPr>
          <w:b/>
          <w:sz w:val="22"/>
          <w:szCs w:val="22"/>
          <w:u w:val="single"/>
        </w:rPr>
        <w:t>COMPLETION OF FORMS</w:t>
      </w:r>
    </w:p>
    <w:p w14:paraId="75EC8918"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 xml:space="preserve">You should use the Power of Attorney (POA) form if one or </w:t>
      </w:r>
      <w:proofErr w:type="gramStart"/>
      <w:r w:rsidRPr="009358CF">
        <w:rPr>
          <w:sz w:val="22"/>
          <w:szCs w:val="22"/>
        </w:rPr>
        <w:t>both of the child’s</w:t>
      </w:r>
      <w:proofErr w:type="gramEnd"/>
      <w:r w:rsidRPr="009358CF">
        <w:rPr>
          <w:sz w:val="22"/>
          <w:szCs w:val="22"/>
        </w:rPr>
        <w:t xml:space="preserve"> parents </w:t>
      </w:r>
      <w:proofErr w:type="gramStart"/>
      <w:r w:rsidRPr="009358CF">
        <w:rPr>
          <w:sz w:val="22"/>
          <w:szCs w:val="22"/>
        </w:rPr>
        <w:t>will sign</w:t>
      </w:r>
      <w:proofErr w:type="gramEnd"/>
      <w:r w:rsidRPr="009358CF">
        <w:rPr>
          <w:sz w:val="22"/>
          <w:szCs w:val="22"/>
        </w:rPr>
        <w:t xml:space="preserve"> the form.</w:t>
      </w:r>
    </w:p>
    <w:p w14:paraId="0E546185"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Both parents should sign the POA form unless the signing parent can verify that the information in the affidavit regarding the lack of the other parent’s signature is true.</w:t>
      </w:r>
    </w:p>
    <w:p w14:paraId="562DF246"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 xml:space="preserve">You should read the POA form carefully before you sign.  The form CANNOT be </w:t>
      </w:r>
      <w:proofErr w:type="gramStart"/>
      <w:r w:rsidRPr="009358CF">
        <w:rPr>
          <w:sz w:val="22"/>
          <w:szCs w:val="22"/>
        </w:rPr>
        <w:t>altered</w:t>
      </w:r>
      <w:proofErr w:type="gramEnd"/>
      <w:r w:rsidRPr="009358CF">
        <w:rPr>
          <w:sz w:val="22"/>
          <w:szCs w:val="22"/>
        </w:rPr>
        <w:t xml:space="preserve"> and MUST be completely true and accurate to be valid.</w:t>
      </w:r>
    </w:p>
    <w:p w14:paraId="3BB441CB"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 xml:space="preserve">You should type (if possible) or legibly print (in ink) </w:t>
      </w:r>
      <w:proofErr w:type="gramStart"/>
      <w:r w:rsidRPr="009358CF">
        <w:rPr>
          <w:sz w:val="22"/>
          <w:szCs w:val="22"/>
        </w:rPr>
        <w:t>all of</w:t>
      </w:r>
      <w:proofErr w:type="gramEnd"/>
      <w:r w:rsidRPr="009358CF">
        <w:rPr>
          <w:sz w:val="22"/>
          <w:szCs w:val="22"/>
        </w:rPr>
        <w:t xml:space="preserve"> your responses.</w:t>
      </w:r>
    </w:p>
    <w:p w14:paraId="0D4CE4D6"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You should complete all documents prior to filing them.</w:t>
      </w:r>
    </w:p>
    <w:p w14:paraId="59F3A248"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 xml:space="preserve">You must have all documents which contain a signature line notarized by an Ohio Notary Public.  That means that you must state that what you provided on the forms are true under oath.  If you make a false statement on a notarized document, this court has a duty to refer the matter to the criminal division of the prosecuting attorney’s office.  If you make a false statement under </w:t>
      </w:r>
      <w:proofErr w:type="gramStart"/>
      <w:r w:rsidRPr="009358CF">
        <w:rPr>
          <w:sz w:val="22"/>
          <w:szCs w:val="22"/>
        </w:rPr>
        <w:t>oath</w:t>
      </w:r>
      <w:proofErr w:type="gramEnd"/>
      <w:r w:rsidRPr="009358CF">
        <w:rPr>
          <w:sz w:val="22"/>
          <w:szCs w:val="22"/>
        </w:rPr>
        <w:t xml:space="preserve"> you may be prosecuted for perjury.  Perjury, under Ohio Law, if a felony.</w:t>
      </w:r>
    </w:p>
    <w:p w14:paraId="72A59B5D" w14:textId="77777777" w:rsidR="00D141B2" w:rsidRPr="009358CF" w:rsidRDefault="00D141B2" w:rsidP="000232D3">
      <w:pPr>
        <w:pStyle w:val="ListParagraph"/>
        <w:numPr>
          <w:ilvl w:val="0"/>
          <w:numId w:val="3"/>
        </w:numPr>
        <w:spacing w:line="240" w:lineRule="auto"/>
        <w:rPr>
          <w:sz w:val="22"/>
          <w:szCs w:val="22"/>
        </w:rPr>
      </w:pPr>
      <w:r w:rsidRPr="009358CF">
        <w:rPr>
          <w:sz w:val="22"/>
          <w:szCs w:val="22"/>
        </w:rPr>
        <w:t>You must provide COMPLETE information including the names and complete addresses for yourself and for all persons required in the forms including the city, state, and zip code of their residence.</w:t>
      </w:r>
    </w:p>
    <w:p w14:paraId="56463E9D" w14:textId="77777777" w:rsidR="00D141B2" w:rsidRPr="009358CF" w:rsidRDefault="00D141B2" w:rsidP="000232D3">
      <w:pPr>
        <w:pStyle w:val="ListParagraph"/>
        <w:numPr>
          <w:ilvl w:val="0"/>
          <w:numId w:val="3"/>
        </w:numPr>
        <w:spacing w:line="240" w:lineRule="auto"/>
        <w:rPr>
          <w:b/>
          <w:i/>
          <w:sz w:val="22"/>
          <w:szCs w:val="22"/>
        </w:rPr>
      </w:pPr>
      <w:r w:rsidRPr="009358CF">
        <w:rPr>
          <w:sz w:val="22"/>
          <w:szCs w:val="22"/>
        </w:rPr>
        <w:t xml:space="preserve">Once you give your documents to the clerk, the documents will be reviewed for approval.  You will be notified regarding </w:t>
      </w:r>
      <w:proofErr w:type="gramStart"/>
      <w:r w:rsidRPr="009358CF">
        <w:rPr>
          <w:sz w:val="22"/>
          <w:szCs w:val="22"/>
        </w:rPr>
        <w:t>whether or not</w:t>
      </w:r>
      <w:proofErr w:type="gramEnd"/>
      <w:r w:rsidRPr="009358CF">
        <w:rPr>
          <w:sz w:val="22"/>
          <w:szCs w:val="22"/>
        </w:rPr>
        <w:t xml:space="preserve"> your documents have been approved.</w:t>
      </w:r>
    </w:p>
    <w:p w14:paraId="5FDCE260" w14:textId="77777777" w:rsidR="00D141B2" w:rsidRPr="009358CF" w:rsidRDefault="00D141B2" w:rsidP="00D141B2">
      <w:pPr>
        <w:ind w:left="360"/>
        <w:rPr>
          <w:b/>
          <w:i/>
          <w:sz w:val="22"/>
          <w:szCs w:val="22"/>
        </w:rPr>
      </w:pPr>
      <w:r w:rsidRPr="009358CF">
        <w:rPr>
          <w:b/>
          <w:i/>
          <w:sz w:val="22"/>
          <w:szCs w:val="22"/>
        </w:rPr>
        <w:t>**THE COURT STAFF ARE NOT ATTORNEYS.  THEY CANNOT GIVE YOU LEGAL ADVICE.</w:t>
      </w:r>
    </w:p>
    <w:p w14:paraId="225EF48A" w14:textId="77777777" w:rsidR="00D141B2" w:rsidRDefault="00D141B2"/>
    <w:p w14:paraId="3F23642D" w14:textId="77777777" w:rsidR="000232D3" w:rsidRDefault="000232D3" w:rsidP="000232D3">
      <w:pPr>
        <w:rPr>
          <w:b/>
          <w:u w:val="single"/>
        </w:rPr>
      </w:pPr>
    </w:p>
    <w:p w14:paraId="1020C456" w14:textId="2933B13E" w:rsidR="000232D3" w:rsidRPr="009358CF" w:rsidRDefault="000232D3" w:rsidP="000232D3">
      <w:pPr>
        <w:rPr>
          <w:b/>
          <w:sz w:val="22"/>
          <w:szCs w:val="22"/>
          <w:u w:val="single"/>
        </w:rPr>
      </w:pPr>
      <w:r w:rsidRPr="009358CF">
        <w:rPr>
          <w:b/>
          <w:sz w:val="22"/>
          <w:szCs w:val="22"/>
          <w:u w:val="single"/>
        </w:rPr>
        <w:t>COPIES OF DOCUMENTS</w:t>
      </w:r>
    </w:p>
    <w:p w14:paraId="5418C6AC" w14:textId="77777777" w:rsidR="000232D3" w:rsidRPr="009358CF" w:rsidRDefault="000232D3" w:rsidP="000232D3">
      <w:pPr>
        <w:pStyle w:val="ListParagraph"/>
        <w:numPr>
          <w:ilvl w:val="0"/>
          <w:numId w:val="5"/>
        </w:numPr>
        <w:spacing w:after="160"/>
        <w:rPr>
          <w:sz w:val="22"/>
          <w:szCs w:val="22"/>
        </w:rPr>
      </w:pPr>
      <w:r w:rsidRPr="009358CF">
        <w:rPr>
          <w:sz w:val="22"/>
          <w:szCs w:val="22"/>
        </w:rPr>
        <w:t xml:space="preserve">It is a good idea to make copies of every document that you file with the court for your records.  When submitting documents to file, you </w:t>
      </w:r>
      <w:proofErr w:type="gramStart"/>
      <w:r w:rsidRPr="009358CF">
        <w:rPr>
          <w:sz w:val="22"/>
          <w:szCs w:val="22"/>
        </w:rPr>
        <w:t>must</w:t>
      </w:r>
      <w:proofErr w:type="gramEnd"/>
      <w:r w:rsidRPr="009358CF">
        <w:rPr>
          <w:sz w:val="22"/>
          <w:szCs w:val="22"/>
        </w:rPr>
        <w:t xml:space="preserve"> the original and one copy for each child.</w:t>
      </w:r>
    </w:p>
    <w:p w14:paraId="558A8D80" w14:textId="77777777" w:rsidR="000232D3" w:rsidRPr="009358CF" w:rsidRDefault="000232D3" w:rsidP="000232D3">
      <w:pPr>
        <w:rPr>
          <w:b/>
          <w:sz w:val="22"/>
          <w:szCs w:val="22"/>
          <w:u w:val="single"/>
        </w:rPr>
      </w:pPr>
      <w:r w:rsidRPr="009358CF">
        <w:rPr>
          <w:b/>
          <w:sz w:val="22"/>
          <w:szCs w:val="22"/>
          <w:u w:val="single"/>
        </w:rPr>
        <w:t>COSTS</w:t>
      </w:r>
    </w:p>
    <w:p w14:paraId="3F63393F" w14:textId="77777777" w:rsidR="000232D3" w:rsidRPr="009358CF" w:rsidRDefault="000232D3" w:rsidP="000232D3">
      <w:pPr>
        <w:pStyle w:val="ListParagraph"/>
        <w:numPr>
          <w:ilvl w:val="0"/>
          <w:numId w:val="5"/>
        </w:numPr>
        <w:spacing w:after="160"/>
        <w:rPr>
          <w:sz w:val="22"/>
          <w:szCs w:val="22"/>
        </w:rPr>
      </w:pPr>
      <w:r w:rsidRPr="009358CF">
        <w:rPr>
          <w:sz w:val="22"/>
          <w:szCs w:val="22"/>
        </w:rPr>
        <w:t>There is no filing fee for the POA.  If you wish to have a certified copy of your POA, there may be a small fee assessed by the clerk’s office.</w:t>
      </w:r>
    </w:p>
    <w:p w14:paraId="5C98063E" w14:textId="77777777" w:rsidR="000232D3" w:rsidRPr="009358CF" w:rsidRDefault="000232D3" w:rsidP="000232D3">
      <w:pPr>
        <w:rPr>
          <w:b/>
          <w:sz w:val="22"/>
          <w:szCs w:val="22"/>
          <w:u w:val="single"/>
        </w:rPr>
      </w:pPr>
      <w:r w:rsidRPr="009358CF">
        <w:rPr>
          <w:b/>
          <w:sz w:val="22"/>
          <w:szCs w:val="22"/>
          <w:u w:val="single"/>
        </w:rPr>
        <w:t>CUSTODY</w:t>
      </w:r>
    </w:p>
    <w:p w14:paraId="4F3468FD" w14:textId="77777777" w:rsidR="000232D3" w:rsidRPr="009358CF" w:rsidRDefault="000232D3" w:rsidP="000232D3">
      <w:pPr>
        <w:pStyle w:val="ListParagraph"/>
        <w:numPr>
          <w:ilvl w:val="0"/>
          <w:numId w:val="5"/>
        </w:numPr>
        <w:spacing w:after="160"/>
        <w:rPr>
          <w:sz w:val="22"/>
          <w:szCs w:val="22"/>
        </w:rPr>
      </w:pPr>
      <w:r w:rsidRPr="009358CF">
        <w:rPr>
          <w:sz w:val="22"/>
          <w:szCs w:val="22"/>
        </w:rPr>
        <w:t xml:space="preserve">These </w:t>
      </w:r>
      <w:proofErr w:type="gramStart"/>
      <w:r w:rsidRPr="009358CF">
        <w:rPr>
          <w:sz w:val="22"/>
          <w:szCs w:val="22"/>
        </w:rPr>
        <w:t>forms</w:t>
      </w:r>
      <w:proofErr w:type="gramEnd"/>
      <w:r w:rsidRPr="009358CF">
        <w:rPr>
          <w:sz w:val="22"/>
          <w:szCs w:val="22"/>
        </w:rPr>
        <w:t xml:space="preserve"> when filed, give the holder the authority to enroll the named child in school and to consent to medical treatment for the child.  The forms do not give the holder the authority to deny either parent custody, visitation, or </w:t>
      </w:r>
      <w:proofErr w:type="gramStart"/>
      <w:r w:rsidRPr="009358CF">
        <w:rPr>
          <w:sz w:val="22"/>
          <w:szCs w:val="22"/>
        </w:rPr>
        <w:t>contact</w:t>
      </w:r>
      <w:proofErr w:type="gramEnd"/>
      <w:r w:rsidRPr="009358CF">
        <w:rPr>
          <w:sz w:val="22"/>
          <w:szCs w:val="22"/>
        </w:rPr>
        <w:t xml:space="preserve"> the child.  The forms do not necessarily entitle the holder to obtain a medical card or medical insurance for the child.  The forms do not necessarily entitle the holder to the receipt of child support for the child.</w:t>
      </w:r>
    </w:p>
    <w:p w14:paraId="28ACA467" w14:textId="77777777" w:rsidR="000232D3" w:rsidRPr="009358CF" w:rsidRDefault="000232D3" w:rsidP="000232D3">
      <w:pPr>
        <w:rPr>
          <w:b/>
          <w:sz w:val="22"/>
          <w:szCs w:val="22"/>
          <w:u w:val="single"/>
        </w:rPr>
      </w:pPr>
      <w:r w:rsidRPr="009358CF">
        <w:rPr>
          <w:b/>
          <w:sz w:val="22"/>
          <w:szCs w:val="22"/>
          <w:u w:val="single"/>
        </w:rPr>
        <w:t>OTHER REQUIRED DOCUMENTS</w:t>
      </w:r>
    </w:p>
    <w:p w14:paraId="022BCBE1" w14:textId="77777777" w:rsidR="000232D3" w:rsidRPr="009358CF" w:rsidRDefault="000232D3" w:rsidP="000232D3">
      <w:pPr>
        <w:pStyle w:val="ListParagraph"/>
        <w:numPr>
          <w:ilvl w:val="0"/>
          <w:numId w:val="5"/>
        </w:numPr>
        <w:spacing w:after="160"/>
        <w:rPr>
          <w:sz w:val="22"/>
          <w:szCs w:val="22"/>
        </w:rPr>
      </w:pPr>
      <w:r w:rsidRPr="009358CF">
        <w:rPr>
          <w:sz w:val="22"/>
          <w:szCs w:val="22"/>
        </w:rPr>
        <w:t xml:space="preserve">If you cannot obtain the signatures of both parents on the POA and you know the whereabouts of the parent who did not sign, you must notify that parent (if that person is the legal parent) that you have executed the POA unless there is a protection order issued which prohibits the other parent from being so notified or unless the other parent’s parental rights have been terminated by court order.  In providing that notice, you must provide that parent with a copy of the </w:t>
      </w:r>
      <w:proofErr w:type="gramStart"/>
      <w:r w:rsidRPr="009358CF">
        <w:rPr>
          <w:sz w:val="22"/>
          <w:szCs w:val="22"/>
        </w:rPr>
        <w:t>POA</w:t>
      </w:r>
      <w:proofErr w:type="gramEnd"/>
      <w:r w:rsidRPr="009358CF">
        <w:rPr>
          <w:sz w:val="22"/>
          <w:szCs w:val="22"/>
        </w:rPr>
        <w:t xml:space="preserve"> and you must send those documents to the other parent by certified mail.  You must attach copies of that notice along with your certified mail receipt to the POA form which you present to the court for filing.</w:t>
      </w:r>
    </w:p>
    <w:p w14:paraId="65391CA6" w14:textId="77777777" w:rsidR="000232D3" w:rsidRPr="009358CF" w:rsidRDefault="000232D3" w:rsidP="000232D3">
      <w:pPr>
        <w:pStyle w:val="ListParagraph"/>
        <w:numPr>
          <w:ilvl w:val="0"/>
          <w:numId w:val="5"/>
        </w:numPr>
        <w:spacing w:after="160"/>
        <w:rPr>
          <w:sz w:val="22"/>
          <w:szCs w:val="22"/>
        </w:rPr>
      </w:pPr>
      <w:r w:rsidRPr="009358CF">
        <w:rPr>
          <w:sz w:val="22"/>
          <w:szCs w:val="22"/>
        </w:rPr>
        <w:t>You must completely fill out the Power of Attorney, Demographic information sheet, and Parenting Proceeding Affidavit and submit them to the court for filing.</w:t>
      </w:r>
    </w:p>
    <w:p w14:paraId="5B0D0910" w14:textId="77777777" w:rsidR="000232D3" w:rsidRPr="009358CF" w:rsidRDefault="000232D3" w:rsidP="000232D3">
      <w:pPr>
        <w:jc w:val="center"/>
        <w:rPr>
          <w:sz w:val="22"/>
          <w:szCs w:val="22"/>
        </w:rPr>
      </w:pPr>
    </w:p>
    <w:p w14:paraId="1E2185DA" w14:textId="77777777" w:rsidR="000232D3" w:rsidRPr="009358CF" w:rsidRDefault="000232D3" w:rsidP="000232D3">
      <w:pPr>
        <w:rPr>
          <w:sz w:val="22"/>
          <w:szCs w:val="22"/>
        </w:rPr>
      </w:pPr>
      <w:r w:rsidRPr="009358CF">
        <w:rPr>
          <w:sz w:val="22"/>
          <w:szCs w:val="22"/>
        </w:rPr>
        <w:t>You must submit the following checklist with your completed documents.  YOU CANNOT EXECUTE (SIGN) OR FILE THE POWER OF ATTORNEY (POA) FORMS UNLESS ALL OF THE STATEMENTS ON THE CHECKLIST ARE TRUE.  You should check off each item.  If any item is not true, you cannot file the POA.</w:t>
      </w:r>
    </w:p>
    <w:p w14:paraId="0718CA46" w14:textId="7130ECFB" w:rsidR="000232D3" w:rsidRPr="009358CF" w:rsidRDefault="000232D3" w:rsidP="000232D3">
      <w:pPr>
        <w:pStyle w:val="ListParagraph"/>
        <w:numPr>
          <w:ilvl w:val="0"/>
          <w:numId w:val="6"/>
        </w:numPr>
        <w:spacing w:after="160"/>
        <w:rPr>
          <w:sz w:val="22"/>
          <w:szCs w:val="22"/>
        </w:rPr>
      </w:pPr>
      <w:sdt>
        <w:sdtPr>
          <w:rPr>
            <w:sz w:val="22"/>
            <w:szCs w:val="22"/>
          </w:rPr>
          <w:id w:val="1366327516"/>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 xml:space="preserve">Neither this Court nor ANY OTHER COURT has/have had any current pending actions in its records, ex </w:t>
      </w:r>
      <w:proofErr w:type="spellStart"/>
      <w:r w:rsidRPr="009358CF">
        <w:rPr>
          <w:sz w:val="22"/>
          <w:szCs w:val="22"/>
        </w:rPr>
        <w:t>parte</w:t>
      </w:r>
      <w:proofErr w:type="spellEnd"/>
      <w:r w:rsidRPr="009358CF">
        <w:rPr>
          <w:sz w:val="22"/>
          <w:szCs w:val="22"/>
        </w:rPr>
        <w:t xml:space="preserve"> or otherwise, regarding temporary custody, the allocation of parental rights, permanent custody, legal custody, or planned permanent living arrangement regarding the child named in the POA.</w:t>
      </w:r>
    </w:p>
    <w:p w14:paraId="5D149D3E" w14:textId="1DFAEACD" w:rsidR="000232D3" w:rsidRPr="009358CF" w:rsidRDefault="000232D3" w:rsidP="000232D3">
      <w:pPr>
        <w:pStyle w:val="ListParagraph"/>
        <w:numPr>
          <w:ilvl w:val="0"/>
          <w:numId w:val="6"/>
        </w:numPr>
        <w:spacing w:after="160"/>
        <w:rPr>
          <w:sz w:val="22"/>
          <w:szCs w:val="22"/>
        </w:rPr>
      </w:pPr>
      <w:sdt>
        <w:sdtPr>
          <w:rPr>
            <w:sz w:val="22"/>
            <w:szCs w:val="22"/>
          </w:rPr>
          <w:id w:val="-1481385908"/>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form is the court provided form or is identical in content to the court form.</w:t>
      </w:r>
    </w:p>
    <w:p w14:paraId="7AE14E1A" w14:textId="5FC36789" w:rsidR="000232D3" w:rsidRPr="009358CF" w:rsidRDefault="000232D3" w:rsidP="000232D3">
      <w:pPr>
        <w:pStyle w:val="ListParagraph"/>
        <w:numPr>
          <w:ilvl w:val="0"/>
          <w:numId w:val="6"/>
        </w:numPr>
        <w:spacing w:after="160"/>
        <w:rPr>
          <w:sz w:val="22"/>
          <w:szCs w:val="22"/>
        </w:rPr>
      </w:pPr>
      <w:sdt>
        <w:sdtPr>
          <w:rPr>
            <w:sz w:val="22"/>
            <w:szCs w:val="22"/>
          </w:rPr>
          <w:id w:val="-976144657"/>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form is legible and complete (all information is readable).</w:t>
      </w:r>
    </w:p>
    <w:p w14:paraId="45D95760" w14:textId="461DB698" w:rsidR="000232D3" w:rsidRPr="009358CF" w:rsidRDefault="000232D3" w:rsidP="000232D3">
      <w:pPr>
        <w:pStyle w:val="ListParagraph"/>
        <w:numPr>
          <w:ilvl w:val="0"/>
          <w:numId w:val="6"/>
        </w:numPr>
        <w:spacing w:after="160"/>
        <w:rPr>
          <w:sz w:val="22"/>
          <w:szCs w:val="22"/>
        </w:rPr>
      </w:pPr>
      <w:r w:rsidRPr="009358CF">
        <w:rPr>
          <w:sz w:val="22"/>
          <w:szCs w:val="22"/>
        </w:rPr>
        <w:t xml:space="preserve">A.  </w:t>
      </w:r>
      <w:sdt>
        <w:sdtPr>
          <w:rPr>
            <w:sz w:val="22"/>
            <w:szCs w:val="22"/>
          </w:rPr>
          <w:id w:val="-997186352"/>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BOTH parents OR</w:t>
      </w:r>
    </w:p>
    <w:p w14:paraId="3DF9C68E" w14:textId="57056B48" w:rsidR="000232D3" w:rsidRPr="009358CF" w:rsidRDefault="000232D3" w:rsidP="000232D3">
      <w:pPr>
        <w:pStyle w:val="ListParagraph"/>
        <w:rPr>
          <w:sz w:val="22"/>
          <w:szCs w:val="22"/>
        </w:rPr>
      </w:pPr>
      <w:r w:rsidRPr="009358CF">
        <w:rPr>
          <w:sz w:val="22"/>
          <w:szCs w:val="22"/>
        </w:rPr>
        <w:t xml:space="preserve">B.   </w:t>
      </w:r>
      <w:sdt>
        <w:sdtPr>
          <w:rPr>
            <w:sz w:val="22"/>
            <w:szCs w:val="22"/>
          </w:rPr>
          <w:id w:val="1227412842"/>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ONE parent because the other parent’s whereabouts are unknown or the parent is deceased OR</w:t>
      </w:r>
    </w:p>
    <w:p w14:paraId="324316C5" w14:textId="1904DAF8" w:rsidR="000232D3" w:rsidRPr="009358CF" w:rsidRDefault="000232D3" w:rsidP="000232D3">
      <w:pPr>
        <w:pStyle w:val="ListParagraph"/>
        <w:rPr>
          <w:sz w:val="22"/>
          <w:szCs w:val="22"/>
        </w:rPr>
      </w:pPr>
      <w:r w:rsidRPr="009358CF">
        <w:rPr>
          <w:sz w:val="22"/>
          <w:szCs w:val="22"/>
        </w:rPr>
        <w:t xml:space="preserve">C.   </w:t>
      </w:r>
      <w:sdt>
        <w:sdtPr>
          <w:rPr>
            <w:sz w:val="22"/>
            <w:szCs w:val="22"/>
          </w:rPr>
          <w:id w:val="-725675077"/>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ONE parent because a court order prohibits the other parent from knowing the whereabouts of the child (a certified copy of the order that states the prohibition must be attached) OR</w:t>
      </w:r>
    </w:p>
    <w:p w14:paraId="52CD4D98" w14:textId="7584F8E8" w:rsidR="000232D3" w:rsidRPr="009358CF" w:rsidRDefault="000232D3" w:rsidP="000232D3">
      <w:pPr>
        <w:pStyle w:val="ListParagraph"/>
        <w:rPr>
          <w:sz w:val="22"/>
          <w:szCs w:val="22"/>
        </w:rPr>
      </w:pPr>
      <w:r w:rsidRPr="009358CF">
        <w:rPr>
          <w:sz w:val="22"/>
          <w:szCs w:val="22"/>
        </w:rPr>
        <w:lastRenderedPageBreak/>
        <w:t xml:space="preserve">D.   </w:t>
      </w:r>
      <w:sdt>
        <w:sdtPr>
          <w:rPr>
            <w:sz w:val="22"/>
            <w:szCs w:val="22"/>
          </w:rPr>
          <w:id w:val="91666370"/>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ONE parent or custodian or guardian of the child because the parental rights of the non-signing parent have been terminated by court (a certified copy of the termination order must be attached) OR</w:t>
      </w:r>
    </w:p>
    <w:p w14:paraId="2926ABBE" w14:textId="33223A15" w:rsidR="000232D3" w:rsidRPr="009358CF" w:rsidRDefault="000232D3" w:rsidP="000232D3">
      <w:pPr>
        <w:pStyle w:val="ListParagraph"/>
        <w:rPr>
          <w:sz w:val="22"/>
          <w:szCs w:val="22"/>
        </w:rPr>
      </w:pPr>
      <w:r w:rsidRPr="009358CF">
        <w:rPr>
          <w:sz w:val="22"/>
          <w:szCs w:val="22"/>
        </w:rPr>
        <w:t xml:space="preserve">E.   </w:t>
      </w:r>
      <w:sdt>
        <w:sdtPr>
          <w:rPr>
            <w:sz w:val="22"/>
            <w:szCs w:val="22"/>
          </w:rPr>
          <w:id w:val="138464529"/>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this child’s mother because the child has no legal father OR</w:t>
      </w:r>
    </w:p>
    <w:p w14:paraId="4B97649A" w14:textId="4E60FC05" w:rsidR="000232D3" w:rsidRPr="009358CF" w:rsidRDefault="000232D3" w:rsidP="000232D3">
      <w:pPr>
        <w:pStyle w:val="ListParagraph"/>
        <w:rPr>
          <w:sz w:val="22"/>
          <w:szCs w:val="22"/>
        </w:rPr>
      </w:pPr>
      <w:r w:rsidRPr="009358CF">
        <w:rPr>
          <w:sz w:val="22"/>
          <w:szCs w:val="22"/>
        </w:rPr>
        <w:t xml:space="preserve">F.   </w:t>
      </w:r>
      <w:sdt>
        <w:sdtPr>
          <w:rPr>
            <w:sz w:val="22"/>
            <w:szCs w:val="22"/>
          </w:rPr>
          <w:id w:val="-527961011"/>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this child’s mother because the parents were never married and no court has issued a custody order regarding the child (mother must serve father with notice of the creations of the POA and a copy of the POA by certified mail and attach certified mail receipt) OR</w:t>
      </w:r>
    </w:p>
    <w:p w14:paraId="09FB33DA" w14:textId="347784A0" w:rsidR="000232D3" w:rsidRPr="009358CF" w:rsidRDefault="000232D3" w:rsidP="000232D3">
      <w:pPr>
        <w:pStyle w:val="ListParagraph"/>
        <w:rPr>
          <w:sz w:val="22"/>
          <w:szCs w:val="22"/>
        </w:rPr>
      </w:pPr>
      <w:r w:rsidRPr="009358CF">
        <w:rPr>
          <w:sz w:val="22"/>
          <w:szCs w:val="22"/>
        </w:rPr>
        <w:t xml:space="preserve">G.   </w:t>
      </w:r>
      <w:sdt>
        <w:sdtPr>
          <w:rPr>
            <w:sz w:val="22"/>
            <w:szCs w:val="22"/>
          </w:rPr>
          <w:id w:val="-118072229"/>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is signed by the child’s legal custodian or guardian (if not issued from this court, certified copies of the custody or guardianship order must be attached).  (The custodian/guardian must serve the parent(s) with notice of the creation of the POA and a copy of the POA by certified mail and attach certified mail receipt).</w:t>
      </w:r>
    </w:p>
    <w:p w14:paraId="0500E5C0" w14:textId="6D6E3B31" w:rsidR="000232D3" w:rsidRPr="009358CF" w:rsidRDefault="000232D3" w:rsidP="000232D3">
      <w:pPr>
        <w:pStyle w:val="ListParagraph"/>
        <w:numPr>
          <w:ilvl w:val="0"/>
          <w:numId w:val="6"/>
        </w:numPr>
        <w:spacing w:after="160"/>
        <w:rPr>
          <w:sz w:val="22"/>
          <w:szCs w:val="22"/>
        </w:rPr>
      </w:pPr>
      <w:sdt>
        <w:sdtPr>
          <w:rPr>
            <w:sz w:val="22"/>
            <w:szCs w:val="22"/>
          </w:rPr>
          <w:id w:val="-2104638329"/>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contains the address of each signing parent.</w:t>
      </w:r>
    </w:p>
    <w:p w14:paraId="0E7AA908" w14:textId="4F528849" w:rsidR="000232D3" w:rsidRPr="009358CF" w:rsidRDefault="000232D3" w:rsidP="000232D3">
      <w:pPr>
        <w:pStyle w:val="ListParagraph"/>
        <w:numPr>
          <w:ilvl w:val="0"/>
          <w:numId w:val="6"/>
        </w:numPr>
        <w:spacing w:after="160"/>
        <w:rPr>
          <w:sz w:val="22"/>
          <w:szCs w:val="22"/>
        </w:rPr>
      </w:pPr>
      <w:sdt>
        <w:sdtPr>
          <w:rPr>
            <w:sz w:val="22"/>
            <w:szCs w:val="22"/>
          </w:rPr>
          <w:id w:val="1126972960"/>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 xml:space="preserve">The POA contains the name, address, and county of residence of the </w:t>
      </w:r>
      <w:proofErr w:type="gramStart"/>
      <w:r w:rsidRPr="009358CF">
        <w:rPr>
          <w:sz w:val="22"/>
          <w:szCs w:val="22"/>
        </w:rPr>
        <w:t>grandparent</w:t>
      </w:r>
      <w:proofErr w:type="gramEnd"/>
      <w:r w:rsidRPr="009358CF">
        <w:rPr>
          <w:sz w:val="22"/>
          <w:szCs w:val="22"/>
        </w:rPr>
        <w:t xml:space="preserve"> named as having   POA.</w:t>
      </w:r>
    </w:p>
    <w:p w14:paraId="12B346D1" w14:textId="56B64551" w:rsidR="000232D3" w:rsidRPr="009358CF" w:rsidRDefault="000232D3" w:rsidP="000232D3">
      <w:pPr>
        <w:pStyle w:val="ListParagraph"/>
        <w:numPr>
          <w:ilvl w:val="0"/>
          <w:numId w:val="6"/>
        </w:numPr>
        <w:spacing w:after="160"/>
        <w:rPr>
          <w:sz w:val="22"/>
          <w:szCs w:val="22"/>
        </w:rPr>
      </w:pPr>
      <w:sdt>
        <w:sdtPr>
          <w:rPr>
            <w:sz w:val="22"/>
            <w:szCs w:val="22"/>
          </w:rPr>
          <w:id w:val="1320695521"/>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grandparent’s stated residence is in the state of Ohio.</w:t>
      </w:r>
    </w:p>
    <w:p w14:paraId="02B0682B" w14:textId="65142BC4" w:rsidR="000232D3" w:rsidRPr="009358CF" w:rsidRDefault="000232D3" w:rsidP="000232D3">
      <w:pPr>
        <w:pStyle w:val="ListParagraph"/>
        <w:numPr>
          <w:ilvl w:val="0"/>
          <w:numId w:val="6"/>
        </w:numPr>
        <w:spacing w:after="160"/>
        <w:rPr>
          <w:sz w:val="22"/>
          <w:szCs w:val="22"/>
        </w:rPr>
      </w:pPr>
      <w:sdt>
        <w:sdtPr>
          <w:rPr>
            <w:sz w:val="22"/>
            <w:szCs w:val="22"/>
          </w:rPr>
          <w:id w:val="1811278252"/>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names the grandparent(s) as holding POA.</w:t>
      </w:r>
    </w:p>
    <w:p w14:paraId="4498DB7D" w14:textId="02C1C1E0" w:rsidR="000232D3" w:rsidRPr="009358CF" w:rsidRDefault="000232D3" w:rsidP="000232D3">
      <w:pPr>
        <w:pStyle w:val="ListParagraph"/>
        <w:numPr>
          <w:ilvl w:val="0"/>
          <w:numId w:val="6"/>
        </w:numPr>
        <w:spacing w:after="160"/>
        <w:rPr>
          <w:sz w:val="22"/>
          <w:szCs w:val="22"/>
        </w:rPr>
      </w:pPr>
      <w:sdt>
        <w:sdtPr>
          <w:rPr>
            <w:sz w:val="22"/>
            <w:szCs w:val="22"/>
          </w:rPr>
          <w:id w:val="-802313402"/>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contains the name of the child and the child’s date of birth.</w:t>
      </w:r>
    </w:p>
    <w:p w14:paraId="37292826" w14:textId="4BF180B4" w:rsidR="000232D3" w:rsidRPr="009358CF" w:rsidRDefault="000232D3" w:rsidP="000232D3">
      <w:pPr>
        <w:pStyle w:val="ListParagraph"/>
        <w:numPr>
          <w:ilvl w:val="0"/>
          <w:numId w:val="6"/>
        </w:numPr>
        <w:spacing w:after="160"/>
        <w:rPr>
          <w:sz w:val="22"/>
          <w:szCs w:val="22"/>
        </w:rPr>
      </w:pPr>
      <w:sdt>
        <w:sdtPr>
          <w:rPr>
            <w:sz w:val="22"/>
            <w:szCs w:val="22"/>
          </w:rPr>
          <w:id w:val="-1294053348"/>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named child is under the age of 18.</w:t>
      </w:r>
    </w:p>
    <w:p w14:paraId="5FA8EC51" w14:textId="0D93166B" w:rsidR="000232D3" w:rsidRPr="009358CF" w:rsidRDefault="000232D3" w:rsidP="000232D3">
      <w:pPr>
        <w:pStyle w:val="ListParagraph"/>
        <w:numPr>
          <w:ilvl w:val="0"/>
          <w:numId w:val="6"/>
        </w:numPr>
        <w:spacing w:after="160"/>
        <w:rPr>
          <w:sz w:val="22"/>
          <w:szCs w:val="22"/>
        </w:rPr>
      </w:pPr>
      <w:sdt>
        <w:sdtPr>
          <w:rPr>
            <w:sz w:val="22"/>
            <w:szCs w:val="22"/>
          </w:rPr>
          <w:id w:val="-712962408"/>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POA pertains to only one child.</w:t>
      </w:r>
    </w:p>
    <w:p w14:paraId="6E7ED67C" w14:textId="68D2468A" w:rsidR="000232D3" w:rsidRPr="009358CF" w:rsidRDefault="000232D3" w:rsidP="000232D3">
      <w:pPr>
        <w:pStyle w:val="ListParagraph"/>
        <w:numPr>
          <w:ilvl w:val="0"/>
          <w:numId w:val="6"/>
        </w:numPr>
        <w:spacing w:after="160"/>
        <w:rPr>
          <w:sz w:val="22"/>
          <w:szCs w:val="22"/>
        </w:rPr>
      </w:pPr>
      <w:sdt>
        <w:sdtPr>
          <w:rPr>
            <w:sz w:val="22"/>
            <w:szCs w:val="22"/>
          </w:rPr>
          <w:id w:val="1566223066"/>
          <w14:checkbox>
            <w14:checked w14:val="0"/>
            <w14:checkedState w14:val="2612" w14:font="MS Gothic"/>
            <w14:uncheckedState w14:val="2610" w14:font="MS Gothic"/>
          </w14:checkbox>
        </w:sdtPr>
        <w:sdtContent>
          <w:r w:rsidRPr="009358CF">
            <w:rPr>
              <w:rFonts w:ascii="Segoe UI Symbol" w:eastAsia="MS Gothic" w:hAnsi="Segoe UI Symbol" w:cs="Segoe UI Symbol"/>
              <w:sz w:val="22"/>
              <w:szCs w:val="22"/>
            </w:rPr>
            <w:t>☐</w:t>
          </w:r>
        </w:sdtContent>
      </w:sdt>
      <w:r w:rsidRPr="009358CF">
        <w:rPr>
          <w:sz w:val="22"/>
          <w:szCs w:val="22"/>
        </w:rPr>
        <w:t>The form is correctly notarized (signed and dated by an Ohio notary public, sealed and stamped) within the past 5 days.</w:t>
      </w:r>
    </w:p>
    <w:p w14:paraId="12F744F1" w14:textId="7CFDC189" w:rsidR="000232D3" w:rsidRPr="009358CF" w:rsidRDefault="000232D3" w:rsidP="000232D3">
      <w:pPr>
        <w:pStyle w:val="ListParagraph"/>
        <w:numPr>
          <w:ilvl w:val="0"/>
          <w:numId w:val="6"/>
        </w:numPr>
        <w:spacing w:after="160"/>
        <w:rPr>
          <w:sz w:val="22"/>
          <w:szCs w:val="22"/>
        </w:rPr>
      </w:pPr>
      <w:sdt>
        <w:sdtPr>
          <w:rPr>
            <w:sz w:val="22"/>
            <w:szCs w:val="22"/>
          </w:rPr>
          <w:id w:val="367808746"/>
          <w14:checkbox>
            <w14:checked w14:val="0"/>
            <w14:checkedState w14:val="2612" w14:font="MS Gothic"/>
            <w14:uncheckedState w14:val="2610" w14:font="MS Gothic"/>
          </w14:checkbox>
        </w:sdtPr>
        <w:sdtContent>
          <w:r w:rsidR="009358CF">
            <w:rPr>
              <w:rFonts w:ascii="MS Gothic" w:eastAsia="MS Gothic" w:hAnsi="MS Gothic" w:hint="eastAsia"/>
              <w:sz w:val="22"/>
              <w:szCs w:val="22"/>
            </w:rPr>
            <w:t>☐</w:t>
          </w:r>
        </w:sdtContent>
      </w:sdt>
      <w:r w:rsidRPr="009358CF">
        <w:rPr>
          <w:sz w:val="22"/>
          <w:szCs w:val="22"/>
        </w:rPr>
        <w:t xml:space="preserve">There is no other non-expired POA on file with the court regarding the child. </w:t>
      </w:r>
    </w:p>
    <w:p w14:paraId="3E3EF3EE" w14:textId="77777777" w:rsidR="000232D3" w:rsidRPr="009358CF" w:rsidRDefault="000232D3">
      <w:pPr>
        <w:rPr>
          <w:sz w:val="22"/>
          <w:szCs w:val="22"/>
        </w:rPr>
      </w:pPr>
    </w:p>
    <w:sectPr w:rsidR="000232D3" w:rsidRPr="009358CF" w:rsidSect="000232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44FA"/>
    <w:multiLevelType w:val="hybridMultilevel"/>
    <w:tmpl w:val="FA3C9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019B1"/>
    <w:multiLevelType w:val="hybridMultilevel"/>
    <w:tmpl w:val="ABCC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32E39"/>
    <w:multiLevelType w:val="hybridMultilevel"/>
    <w:tmpl w:val="AA5AE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A6217"/>
    <w:multiLevelType w:val="hybridMultilevel"/>
    <w:tmpl w:val="915A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291FB2"/>
    <w:multiLevelType w:val="hybridMultilevel"/>
    <w:tmpl w:val="9A5C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D04686"/>
    <w:multiLevelType w:val="hybridMultilevel"/>
    <w:tmpl w:val="0066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96502">
    <w:abstractNumId w:val="0"/>
  </w:num>
  <w:num w:numId="2" w16cid:durableId="301008390">
    <w:abstractNumId w:val="1"/>
  </w:num>
  <w:num w:numId="3" w16cid:durableId="1760714757">
    <w:abstractNumId w:val="5"/>
  </w:num>
  <w:num w:numId="4" w16cid:durableId="936137568">
    <w:abstractNumId w:val="3"/>
  </w:num>
  <w:num w:numId="5" w16cid:durableId="1892187688">
    <w:abstractNumId w:val="4"/>
  </w:num>
  <w:num w:numId="6" w16cid:durableId="1550996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48"/>
    <w:rsid w:val="000232D3"/>
    <w:rsid w:val="00144937"/>
    <w:rsid w:val="00554C50"/>
    <w:rsid w:val="00606B3B"/>
    <w:rsid w:val="00612548"/>
    <w:rsid w:val="009358CF"/>
    <w:rsid w:val="00996656"/>
    <w:rsid w:val="00A04D73"/>
    <w:rsid w:val="00C161FE"/>
    <w:rsid w:val="00D14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A190"/>
  <w15:chartTrackingRefBased/>
  <w15:docId w15:val="{7B827FB9-4044-47F6-A810-512271FA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548"/>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Morton</dc:creator>
  <cp:keywords/>
  <dc:description/>
  <cp:lastModifiedBy>Kassie Proffitt</cp:lastModifiedBy>
  <cp:revision>3</cp:revision>
  <cp:lastPrinted>2021-10-19T17:53:00Z</cp:lastPrinted>
  <dcterms:created xsi:type="dcterms:W3CDTF">2026-07-24T13:07:00Z</dcterms:created>
  <dcterms:modified xsi:type="dcterms:W3CDTF">2026-07-24T13:31:00Z</dcterms:modified>
</cp:coreProperties>
</file>